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E0" w:rsidRPr="005972A9" w:rsidRDefault="00CF7CE0" w:rsidP="005972A9">
      <w:pPr>
        <w:jc w:val="center"/>
        <w:rPr>
          <w:b/>
        </w:rPr>
      </w:pPr>
      <w:r w:rsidRPr="005972A9">
        <w:rPr>
          <w:b/>
        </w:rPr>
        <w:t xml:space="preserve">„GH-1” - Egyéni gondozási-nevelési </w:t>
      </w:r>
      <w:proofErr w:type="gramStart"/>
      <w:r w:rsidRPr="005972A9">
        <w:rPr>
          <w:b/>
        </w:rPr>
        <w:t>terv nevelésbe</w:t>
      </w:r>
      <w:proofErr w:type="gramEnd"/>
      <w:r w:rsidRPr="005972A9">
        <w:rPr>
          <w:b/>
        </w:rPr>
        <w:t xml:space="preserve"> vétel esetén</w:t>
      </w:r>
    </w:p>
    <w:p w:rsidR="00CF7CE0" w:rsidRPr="005972A9" w:rsidRDefault="00CF7CE0" w:rsidP="005972A9">
      <w:pPr>
        <w:jc w:val="center"/>
        <w:rPr>
          <w:b/>
        </w:rPr>
      </w:pPr>
      <w:r w:rsidRPr="005972A9">
        <w:rPr>
          <w:b/>
        </w:rPr>
        <w:t>(Nevelőszülő, gondozó intézmény tölti ki!)</w:t>
      </w:r>
    </w:p>
    <w:p w:rsidR="00CF7CE0" w:rsidRDefault="00CF7CE0" w:rsidP="00CF7CE0"/>
    <w:p w:rsidR="00CF7CE0" w:rsidRDefault="00CF7CE0" w:rsidP="00CF7CE0">
      <w:r>
        <w:t>Név:</w:t>
      </w:r>
      <w:r>
        <w:tab/>
        <w:t>Törzsszám:</w:t>
      </w:r>
      <w:r>
        <w:tab/>
      </w:r>
    </w:p>
    <w:p w:rsidR="00CF7CE0" w:rsidRDefault="00CF7CE0" w:rsidP="00CF7CE0">
      <w:r>
        <w:t>Névváltozás (dátummal):</w:t>
      </w:r>
      <w:r>
        <w:tab/>
      </w:r>
      <w:r>
        <w:tab/>
      </w:r>
    </w:p>
    <w:p w:rsidR="00CF7CE0" w:rsidRDefault="00CF7CE0" w:rsidP="00CF7CE0">
      <w:r>
        <w:t xml:space="preserve">A „Gyermekeink védelmében” elnevezésű nyilvántartási rendszer más ellátók által korábban kitöltött adatlapjainak kézhezvételi ideje (egyenként felsorolva): </w:t>
      </w:r>
    </w:p>
    <w:p w:rsidR="00CF7CE0" w:rsidRDefault="00CF7CE0" w:rsidP="00CF7CE0"/>
    <w:p w:rsidR="00CF7CE0" w:rsidRDefault="00CF7CE0" w:rsidP="00CF7CE0"/>
    <w:p w:rsidR="00CF7CE0" w:rsidRDefault="00CF7CE0" w:rsidP="00CF7CE0">
      <w:r>
        <w:t>A gondozás kezdete:</w:t>
      </w:r>
      <w:r>
        <w:tab/>
        <w:t>A terv készítésének ideje:</w:t>
      </w:r>
      <w:r>
        <w:tab/>
      </w:r>
    </w:p>
    <w:p w:rsidR="00CF7CE0" w:rsidRDefault="00CF7CE0" w:rsidP="00CF7CE0">
      <w:r>
        <w:t>A gondozás helye:</w:t>
      </w:r>
      <w:r>
        <w:tab/>
      </w:r>
      <w:r>
        <w:tab/>
      </w:r>
    </w:p>
    <w:p w:rsidR="00CF7CE0" w:rsidRDefault="00CF7CE0" w:rsidP="00CF7CE0">
      <w:r>
        <w:t>A terv készítőjének neve:</w:t>
      </w:r>
      <w:r>
        <w:tab/>
      </w:r>
      <w:r>
        <w:tab/>
      </w:r>
    </w:p>
    <w:p w:rsidR="00CF7CE0" w:rsidRDefault="00CF7CE0" w:rsidP="00CF7CE0">
      <w:r>
        <w:t>A terv készítésében közreműködő szakemberek:</w:t>
      </w:r>
      <w:r>
        <w:tab/>
      </w:r>
      <w:r>
        <w:tab/>
      </w:r>
    </w:p>
    <w:p w:rsidR="00CF7CE0" w:rsidRDefault="00CF7CE0" w:rsidP="00CF7CE0">
      <w:r>
        <w:t>Részt vettek-e a szülők a gyermek egyéni gondozási-nevelési tervének elkészítésében?</w:t>
      </w:r>
      <w:r>
        <w:tab/>
        <w:t xml:space="preserve">□ </w:t>
      </w:r>
      <w:proofErr w:type="gramStart"/>
      <w:r>
        <w:t>igen</w:t>
      </w:r>
      <w:proofErr w:type="gramEnd"/>
      <w:r>
        <w:t xml:space="preserve"> □ nem</w:t>
      </w:r>
      <w:r>
        <w:tab/>
      </w:r>
    </w:p>
    <w:p w:rsidR="00CF7CE0" w:rsidRDefault="00CF7CE0" w:rsidP="00CF7CE0">
      <w:r>
        <w:t>Ha nem, próbálták-e bevonni őket? Miért nem sikerült?</w:t>
      </w:r>
      <w:r>
        <w:tab/>
      </w:r>
    </w:p>
    <w:p w:rsidR="00CF7CE0" w:rsidRDefault="00CF7CE0" w:rsidP="00CF7CE0">
      <w:r>
        <w:t>Részt vett-e a gyermekvédelmi gyám a gyermek egyéni gondozási-nevelési tervének elkészítésében?</w:t>
      </w:r>
      <w:r>
        <w:tab/>
        <w:t xml:space="preserve">□ </w:t>
      </w:r>
      <w:proofErr w:type="gramStart"/>
      <w:r>
        <w:t>igen</w:t>
      </w:r>
      <w:proofErr w:type="gramEnd"/>
      <w:r>
        <w:t xml:space="preserve"> □ nem</w:t>
      </w:r>
      <w:r>
        <w:tab/>
      </w:r>
    </w:p>
    <w:p w:rsidR="00CF7CE0" w:rsidRDefault="00CF7CE0" w:rsidP="00CF7CE0">
      <w:r>
        <w:t>1. A gyermek gondozóhelyre történő beilleszkedésének elősegítése</w:t>
      </w:r>
      <w:r>
        <w:tab/>
      </w:r>
    </w:p>
    <w:p w:rsidR="00CF7CE0" w:rsidRDefault="00CF7CE0" w:rsidP="00CF7CE0">
      <w:proofErr w:type="gramStart"/>
      <w:r>
        <w:t>a</w:t>
      </w:r>
      <w:proofErr w:type="gramEnd"/>
      <w:r>
        <w:t>) A gyermek életvitele és szokásai a szülőtől, gyermektől, korábbi gondozótól, család- és gyermekjóléti központtól szerzett információk alapján, az alábbi szempontok figyelembevételével:</w:t>
      </w:r>
      <w:r>
        <w:tab/>
      </w:r>
    </w:p>
    <w:p w:rsidR="00CF7CE0" w:rsidRDefault="00CF7CE0" w:rsidP="00CF7CE0">
      <w:r>
        <w:t>- napirendje (fekvés-ébredés, étkezések ideje)</w:t>
      </w:r>
    </w:p>
    <w:p w:rsidR="00CF7CE0" w:rsidRDefault="00CF7CE0" w:rsidP="00CF7CE0">
      <w:r>
        <w:t xml:space="preserve">− </w:t>
      </w:r>
      <w:proofErr w:type="gramStart"/>
      <w:r>
        <w:t>részvétele</w:t>
      </w:r>
      <w:proofErr w:type="gramEnd"/>
      <w:r>
        <w:t xml:space="preserve"> a házi munkában</w:t>
      </w:r>
    </w:p>
    <w:p w:rsidR="00CF7CE0" w:rsidRDefault="00CF7CE0" w:rsidP="00CF7CE0">
      <w:r>
        <w:t xml:space="preserve">− </w:t>
      </w:r>
      <w:proofErr w:type="gramStart"/>
      <w:r>
        <w:t>tanulási</w:t>
      </w:r>
      <w:proofErr w:type="gramEnd"/>
      <w:r>
        <w:t xml:space="preserve"> szokásai</w:t>
      </w:r>
    </w:p>
    <w:p w:rsidR="00CF7CE0" w:rsidRDefault="00CF7CE0" w:rsidP="00CF7CE0">
      <w:r>
        <w:t xml:space="preserve">− </w:t>
      </w:r>
      <w:proofErr w:type="gramStart"/>
      <w:r>
        <w:t>kedvenc</w:t>
      </w:r>
      <w:proofErr w:type="gramEnd"/>
      <w:r>
        <w:t xml:space="preserve"> tevékenységei, játékai, tárgyai, ételei</w:t>
      </w:r>
    </w:p>
    <w:p w:rsidR="00CF7CE0" w:rsidRDefault="00CF7CE0" w:rsidP="00CF7CE0">
      <w:r>
        <w:t xml:space="preserve">− </w:t>
      </w:r>
      <w:proofErr w:type="gramStart"/>
      <w:r>
        <w:t>megszokottól</w:t>
      </w:r>
      <w:proofErr w:type="gramEnd"/>
      <w:r>
        <w:t xml:space="preserve"> eltérően használt szavai, kifejezései</w:t>
      </w:r>
    </w:p>
    <w:p w:rsidR="00CF7CE0" w:rsidRDefault="00CF7CE0" w:rsidP="00CF7CE0">
      <w:r>
        <w:t xml:space="preserve">− </w:t>
      </w:r>
      <w:proofErr w:type="gramStart"/>
      <w:r>
        <w:t>elalvási</w:t>
      </w:r>
      <w:proofErr w:type="gramEnd"/>
      <w:r>
        <w:t>, étkezési, tisztálkodási, egyéb szokásai</w:t>
      </w:r>
    </w:p>
    <w:p w:rsidR="00CF7CE0" w:rsidRDefault="00CF7CE0" w:rsidP="00CF7CE0">
      <w:r>
        <w:t xml:space="preserve">− </w:t>
      </w:r>
      <w:proofErr w:type="gramStart"/>
      <w:r>
        <w:t>alkohol-</w:t>
      </w:r>
      <w:proofErr w:type="gramEnd"/>
      <w:r>
        <w:t xml:space="preserve"> és drogfogyasztás, dohányzás</w:t>
      </w:r>
    </w:p>
    <w:p w:rsidR="00CF7CE0" w:rsidRDefault="00CF7CE0" w:rsidP="00CF7CE0">
      <w:r>
        <w:t xml:space="preserve">− </w:t>
      </w:r>
      <w:proofErr w:type="gramStart"/>
      <w:r>
        <w:t>bűnelkövetés</w:t>
      </w:r>
      <w:proofErr w:type="gramEnd"/>
    </w:p>
    <w:p w:rsidR="00CF7CE0" w:rsidRDefault="00CF7CE0" w:rsidP="00CF7CE0">
      <w:r>
        <w:t xml:space="preserve">− </w:t>
      </w:r>
      <w:proofErr w:type="gramStart"/>
      <w:r>
        <w:t>iskolakerülés</w:t>
      </w:r>
      <w:proofErr w:type="gramEnd"/>
    </w:p>
    <w:p w:rsidR="00CF7CE0" w:rsidRDefault="00CF7CE0" w:rsidP="00CF7CE0">
      <w:r>
        <w:t xml:space="preserve">− </w:t>
      </w:r>
      <w:proofErr w:type="gramStart"/>
      <w:r>
        <w:t>a</w:t>
      </w:r>
      <w:proofErr w:type="gramEnd"/>
      <w:r>
        <w:t xml:space="preserve"> gyermek pénzhez való viszonya</w:t>
      </w:r>
      <w:r>
        <w:tab/>
      </w:r>
      <w:r>
        <w:tab/>
      </w:r>
    </w:p>
    <w:p w:rsidR="00CF7CE0" w:rsidRDefault="00CF7CE0" w:rsidP="00CF7CE0">
      <w:r>
        <w:t xml:space="preserve">b) </w:t>
      </w:r>
      <w:proofErr w:type="gramStart"/>
      <w:r>
        <w:t>A</w:t>
      </w:r>
      <w:proofErr w:type="gramEnd"/>
      <w:r>
        <w:t xml:space="preserve"> gondozó tervei a gyermek mindennapi életéről az alábbi szempontok figyelembevételével:</w:t>
      </w:r>
      <w:r>
        <w:tab/>
      </w:r>
    </w:p>
    <w:p w:rsidR="00CF7CE0" w:rsidRDefault="00CF7CE0" w:rsidP="00CF7CE0">
      <w:r>
        <w:lastRenderedPageBreak/>
        <w:t xml:space="preserve">− </w:t>
      </w:r>
      <w:proofErr w:type="gramStart"/>
      <w:r>
        <w:t>ébredés-lefekvés</w:t>
      </w:r>
      <w:proofErr w:type="gramEnd"/>
      <w:r>
        <w:t xml:space="preserve"> időpontja</w:t>
      </w:r>
    </w:p>
    <w:p w:rsidR="00CF7CE0" w:rsidRDefault="00CF7CE0" w:rsidP="00CF7CE0">
      <w:r>
        <w:t xml:space="preserve">− </w:t>
      </w:r>
      <w:proofErr w:type="gramStart"/>
      <w:r>
        <w:t>házimunka</w:t>
      </w:r>
      <w:proofErr w:type="gramEnd"/>
    </w:p>
    <w:p w:rsidR="00CF7CE0" w:rsidRDefault="00CF7CE0" w:rsidP="00CF7CE0">
      <w:r>
        <w:t xml:space="preserve">− </w:t>
      </w:r>
      <w:proofErr w:type="gramStart"/>
      <w:r>
        <w:t>esti</w:t>
      </w:r>
      <w:proofErr w:type="gramEnd"/>
      <w:r>
        <w:t xml:space="preserve"> hazatérés időpontja</w:t>
      </w:r>
    </w:p>
    <w:p w:rsidR="00CF7CE0" w:rsidRDefault="00CF7CE0" w:rsidP="00CF7CE0">
      <w:r>
        <w:t xml:space="preserve">− </w:t>
      </w:r>
      <w:proofErr w:type="gramStart"/>
      <w:r>
        <w:t>étkezések</w:t>
      </w:r>
      <w:proofErr w:type="gramEnd"/>
      <w:r>
        <w:t xml:space="preserve"> időpontja</w:t>
      </w:r>
    </w:p>
    <w:p w:rsidR="00CF7CE0" w:rsidRDefault="00CF7CE0" w:rsidP="00CF7CE0">
      <w:r>
        <w:t xml:space="preserve">− </w:t>
      </w:r>
      <w:proofErr w:type="gramStart"/>
      <w:r>
        <w:t>játék</w:t>
      </w:r>
      <w:proofErr w:type="gramEnd"/>
      <w:r>
        <w:t>, tanulás rendje</w:t>
      </w:r>
    </w:p>
    <w:p w:rsidR="00CF7CE0" w:rsidRDefault="00CF7CE0" w:rsidP="00CF7CE0">
      <w:r>
        <w:t xml:space="preserve">− </w:t>
      </w:r>
      <w:proofErr w:type="gramStart"/>
      <w:r>
        <w:t>közös</w:t>
      </w:r>
      <w:proofErr w:type="gramEnd"/>
      <w:r>
        <w:t xml:space="preserve"> ünnepek</w:t>
      </w:r>
    </w:p>
    <w:p w:rsidR="00CF7CE0" w:rsidRDefault="00CF7CE0" w:rsidP="00CF7CE0">
      <w:r>
        <w:t xml:space="preserve">− </w:t>
      </w:r>
      <w:proofErr w:type="gramStart"/>
      <w:r>
        <w:t>dohányzás</w:t>
      </w:r>
      <w:proofErr w:type="gramEnd"/>
      <w:r>
        <w:t>, alkoholfogyasztás</w:t>
      </w:r>
    </w:p>
    <w:p w:rsidR="00CF7CE0" w:rsidRDefault="00CF7CE0" w:rsidP="00CF7CE0">
      <w:r>
        <w:t xml:space="preserve">− </w:t>
      </w:r>
      <w:proofErr w:type="gramStart"/>
      <w:r>
        <w:t>zsebpénz</w:t>
      </w:r>
      <w:proofErr w:type="gramEnd"/>
      <w:r>
        <w:t xml:space="preserve"> biztosítása és beosztásának segítése a házirend figyelembevételével</w:t>
      </w:r>
      <w:r>
        <w:tab/>
      </w:r>
      <w:r>
        <w:tab/>
      </w:r>
    </w:p>
    <w:p w:rsidR="00CF7CE0" w:rsidRDefault="00CF7CE0" w:rsidP="00CF7CE0">
      <w:r>
        <w:t>2. Az élet különböző területein felmerülő feladatok konkrét megtervezése</w:t>
      </w:r>
      <w:r>
        <w:tab/>
      </w:r>
    </w:p>
    <w:p w:rsidR="00CF7CE0" w:rsidRDefault="00CF7CE0" w:rsidP="00CF7CE0">
      <w:proofErr w:type="gramStart"/>
      <w:r>
        <w:t>a</w:t>
      </w:r>
      <w:proofErr w:type="gramEnd"/>
      <w:r>
        <w:t>) Egészségügyi ellátás</w:t>
      </w:r>
      <w:r>
        <w:tab/>
      </w:r>
    </w:p>
    <w:p w:rsidR="00CF7CE0" w:rsidRDefault="00CF7CE0" w:rsidP="00CF7CE0">
      <w:r>
        <w:t xml:space="preserve">A gyermek háziorvosa az elhelyezés után (név, cím, elérhetőség): </w:t>
      </w:r>
    </w:p>
    <w:p w:rsidR="00CF7CE0" w:rsidRDefault="00CF7CE0" w:rsidP="00CF7CE0">
      <w:r>
        <w:t>Ha állandó kezelésre, gyógyszerszedésre vagy különleges ellátásra van szüksége a gyermeknek, hol és milyen módon biztosíthatják azt?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Hol és milyen módon biztosítják a gyermek fogorvosi ellátását, folyamatos ellenőrzését, különleges szükségleteinek kielégítését?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b) Mentálhigiénés és pszichés ellátás:</w:t>
      </w:r>
      <w:r>
        <w:tab/>
      </w:r>
    </w:p>
    <w:p w:rsidR="00CF7CE0" w:rsidRDefault="00CF7CE0" w:rsidP="00CF7CE0">
      <w:r>
        <w:t>Hol biztosítható és milyen módon a szükséges ellátás? Az anyagi feltételeket is írja ide!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c) Fogyatékosság miatti szükségletek:</w:t>
      </w:r>
      <w:r>
        <w:tab/>
      </w:r>
    </w:p>
    <w:p w:rsidR="00CF7CE0" w:rsidRDefault="00CF7CE0" w:rsidP="00CF7CE0">
      <w:r>
        <w:t>Hol biztosítható és milyen módon a szükséges ellátás?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d) Speciális szükségletre adandó válaszok:</w:t>
      </w:r>
      <w:r>
        <w:tab/>
      </w:r>
    </w:p>
    <w:p w:rsidR="00CF7CE0" w:rsidRDefault="00CF7CE0" w:rsidP="00CF7CE0">
      <w:r>
        <w:t>Hol biztosítható és milyen módon a szükséges ellátás?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3. Életpálya és szocializáció</w:t>
      </w:r>
      <w:r>
        <w:tab/>
      </w:r>
    </w:p>
    <w:p w:rsidR="00CF7CE0" w:rsidRDefault="00CF7CE0" w:rsidP="00CF7CE0">
      <w:proofErr w:type="gramStart"/>
      <w:r>
        <w:lastRenderedPageBreak/>
        <w:t>a</w:t>
      </w:r>
      <w:proofErr w:type="gramEnd"/>
      <w:r>
        <w:t>) Tanulmányok</w:t>
      </w:r>
      <w:r>
        <w:tab/>
      </w:r>
    </w:p>
    <w:p w:rsidR="00CF7CE0" w:rsidRDefault="00CF7CE0" w:rsidP="00CF7CE0">
      <w:r>
        <w:t>Az oktatás folyamatosságának vagy - a tanulmányok megszakítása esetén - az iskolarendszerbe való újbóli bekapcsolódás biztosítása:</w:t>
      </w:r>
      <w:r>
        <w:tab/>
      </w:r>
    </w:p>
    <w:p w:rsidR="00CF7CE0" w:rsidRDefault="00CF7CE0" w:rsidP="00CF7CE0">
      <w:r>
        <w:t>Cél: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Kiegészítő tanulási segítség - pl. korrepetálás, speciális oktatási, sajátos nevelési igények:</w:t>
      </w:r>
      <w:r>
        <w:tab/>
      </w:r>
    </w:p>
    <w:p w:rsidR="00CF7CE0" w:rsidRDefault="00CF7CE0" w:rsidP="00CF7CE0">
      <w:r>
        <w:t>Igény:</w:t>
      </w:r>
      <w:r>
        <w:tab/>
      </w:r>
      <w:r>
        <w:tab/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Tehetséggondozás:</w:t>
      </w:r>
      <w:r>
        <w:tab/>
      </w:r>
    </w:p>
    <w:p w:rsidR="00CF7CE0" w:rsidRDefault="00CF7CE0" w:rsidP="00CF7CE0">
      <w:r>
        <w:t>Cél: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b) Amennyiben a gyermek már nem folytat tanulmányokat</w:t>
      </w:r>
      <w:r>
        <w:tab/>
      </w:r>
    </w:p>
    <w:p w:rsidR="00CF7CE0" w:rsidRDefault="00CF7CE0" w:rsidP="00CF7CE0">
      <w:r>
        <w:t>Oka: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Munkába állás: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c) Etnikai, nyelvi, kulturális szempontok</w:t>
      </w:r>
      <w:r>
        <w:tab/>
      </w:r>
    </w:p>
    <w:p w:rsidR="00CF7CE0" w:rsidRDefault="00CF7CE0" w:rsidP="00CF7CE0">
      <w:r>
        <w:t>Amennyiben az etnikai hovatartozásból feladatok adódnak, azok megnevezése:</w:t>
      </w:r>
      <w:r>
        <w:tab/>
      </w:r>
    </w:p>
    <w:p w:rsidR="00CF7CE0" w:rsidRDefault="00CF7CE0" w:rsidP="00CF7CE0">
      <w:r>
        <w:t>Igény:</w:t>
      </w:r>
      <w:r>
        <w:tab/>
      </w:r>
      <w:r>
        <w:tab/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 xml:space="preserve">A fenti különleges adat kezeléséhez hozzájárulok: </w:t>
      </w:r>
    </w:p>
    <w:p w:rsidR="00CF7CE0" w:rsidRDefault="00CF7CE0" w:rsidP="00CF7CE0"/>
    <w:p w:rsidR="00CF7CE0" w:rsidRDefault="00CF7CE0" w:rsidP="00CF7CE0">
      <w:r>
        <w:t xml:space="preserve">........................................................................ </w:t>
      </w:r>
    </w:p>
    <w:p w:rsidR="00CF7CE0" w:rsidRDefault="00CF7CE0" w:rsidP="00CF7CE0">
      <w:proofErr w:type="gramStart"/>
      <w:r>
        <w:t>szülő</w:t>
      </w:r>
      <w:proofErr w:type="gramEnd"/>
      <w:r>
        <w:t>, más törvényes képviselő aláírása</w:t>
      </w:r>
      <w:r>
        <w:tab/>
      </w:r>
    </w:p>
    <w:p w:rsidR="00CF7CE0" w:rsidRDefault="00CF7CE0" w:rsidP="00CF7CE0">
      <w:r>
        <w:t>d) Vallás - pl. vallási ünnepek, szokások</w:t>
      </w:r>
      <w:r>
        <w:tab/>
      </w:r>
    </w:p>
    <w:p w:rsidR="00CF7CE0" w:rsidRDefault="00CF7CE0" w:rsidP="00CF7CE0">
      <w:r>
        <w:lastRenderedPageBreak/>
        <w:t>Igény:</w:t>
      </w:r>
      <w:r>
        <w:tab/>
      </w:r>
      <w:r>
        <w:tab/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 xml:space="preserve">A fenti különleges adat kezeléséhez hozzájárulok: </w:t>
      </w:r>
    </w:p>
    <w:p w:rsidR="00CF7CE0" w:rsidRDefault="00CF7CE0" w:rsidP="00CF7CE0"/>
    <w:p w:rsidR="00CF7CE0" w:rsidRDefault="00CF7CE0" w:rsidP="00CF7CE0">
      <w:r>
        <w:t xml:space="preserve">........................................................................ </w:t>
      </w:r>
    </w:p>
    <w:p w:rsidR="00CF7CE0" w:rsidRDefault="00CF7CE0" w:rsidP="00CF7CE0">
      <w:proofErr w:type="gramStart"/>
      <w:r>
        <w:t>szülő</w:t>
      </w:r>
      <w:proofErr w:type="gramEnd"/>
      <w:r>
        <w:t>, más törvényes képviselő aláírása</w:t>
      </w:r>
      <w:r>
        <w:tab/>
      </w:r>
    </w:p>
    <w:p w:rsidR="00CF7CE0" w:rsidRDefault="00CF7CE0" w:rsidP="00CF7CE0">
      <w:proofErr w:type="gramStart"/>
      <w:r>
        <w:t>e</w:t>
      </w:r>
      <w:proofErr w:type="gramEnd"/>
      <w:r>
        <w:t>) Társadalmi értékek megismertetése, erkölcsi értékrend közvetítése/alakítása, családi életre nevelés, önállóságra nevelés, munkára nevelés, felnőtt élet előkészítése (utógondozás előkészítése), szexuális életre történő felkészítés:</w:t>
      </w:r>
      <w:r>
        <w:tab/>
      </w:r>
    </w:p>
    <w:p w:rsidR="00CF7CE0" w:rsidRDefault="00CF7CE0" w:rsidP="00CF7CE0">
      <w:r>
        <w:t>Célok:</w:t>
      </w:r>
      <w:r>
        <w:tab/>
      </w:r>
    </w:p>
    <w:p w:rsidR="00CF7CE0" w:rsidRDefault="00CF7CE0" w:rsidP="00CF7CE0">
      <w:r>
        <w:t xml:space="preserve">Feladatok (határidőkkel, felelősökkel): </w:t>
      </w:r>
    </w:p>
    <w:p w:rsidR="00CF7CE0" w:rsidRDefault="00CF7CE0" w:rsidP="00CF7CE0">
      <w:proofErr w:type="gramStart"/>
      <w:r>
        <w:t>f</w:t>
      </w:r>
      <w:proofErr w:type="gramEnd"/>
      <w:r>
        <w:t>) Kultúra - pl. étkezés, öltözködés, viselkedés, életstílus:</w:t>
      </w:r>
      <w:r>
        <w:tab/>
      </w:r>
    </w:p>
    <w:p w:rsidR="00CF7CE0" w:rsidRDefault="00CF7CE0" w:rsidP="00CF7CE0">
      <w:r>
        <w:t>Igények:</w:t>
      </w:r>
      <w:r>
        <w:tab/>
      </w:r>
    </w:p>
    <w:p w:rsidR="00CF7CE0" w:rsidRDefault="00CF7CE0" w:rsidP="00CF7CE0">
      <w:r>
        <w:t xml:space="preserve">Feladatok: </w:t>
      </w:r>
    </w:p>
    <w:p w:rsidR="00CF7CE0" w:rsidRDefault="00CF7CE0" w:rsidP="00CF7CE0">
      <w:r>
        <w:t>Megállapodások/vállalások:</w:t>
      </w:r>
      <w:r>
        <w:tab/>
      </w:r>
    </w:p>
    <w:p w:rsidR="00CF7CE0" w:rsidRDefault="00CF7CE0" w:rsidP="00CF7CE0">
      <w:proofErr w:type="gramStart"/>
      <w:r>
        <w:t>g</w:t>
      </w:r>
      <w:proofErr w:type="gramEnd"/>
      <w:r>
        <w:t>) Szabadidős tevékenység:</w:t>
      </w:r>
      <w:r>
        <w:tab/>
      </w:r>
    </w:p>
    <w:p w:rsidR="00CF7CE0" w:rsidRDefault="00CF7CE0" w:rsidP="00CF7CE0">
      <w:r>
        <w:t>Cél: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Hobbik, speciális tevékenységek és érdeklődés:</w:t>
      </w:r>
      <w:r>
        <w:tab/>
      </w:r>
    </w:p>
    <w:p w:rsidR="00CF7CE0" w:rsidRDefault="00CF7CE0" w:rsidP="00CF7CE0">
      <w:r>
        <w:t>Igény</w:t>
      </w:r>
      <w:proofErr w:type="gramStart"/>
      <w:r>
        <w:t>::</w:t>
      </w:r>
      <w:proofErr w:type="gramEnd"/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>Sorolja fel azokat a szabadidős, társadalmi, illetve hobbitevékenységeket, amelyeket korábban végzett, de a jelenlegi helyen nem folytathat a gyermek és indokolja meg, miért nem!</w:t>
      </w:r>
      <w:r>
        <w:tab/>
      </w:r>
    </w:p>
    <w:p w:rsidR="00CF7CE0" w:rsidRDefault="00CF7CE0" w:rsidP="00CF7CE0">
      <w:proofErr w:type="gramStart"/>
      <w:r>
        <w:t>h</w:t>
      </w:r>
      <w:proofErr w:type="gramEnd"/>
      <w:r>
        <w:t>) Személyes kapcsolatok, barátságok ápolása</w:t>
      </w:r>
      <w:r>
        <w:tab/>
      </w:r>
    </w:p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 xml:space="preserve">Kivel szeretné az elhelyezési tervben, illetve a fent megfogalmazottakon kívül tartani a gyermek a kapcsolatot és ehhez milyen segítséget nyújt a gondozóhely? </w:t>
      </w:r>
    </w:p>
    <w:p w:rsidR="00CF7CE0" w:rsidRDefault="00CF7CE0" w:rsidP="00CF7CE0">
      <w:r>
        <w:t xml:space="preserve">Név, támogatás: </w:t>
      </w:r>
    </w:p>
    <w:p w:rsidR="00CF7CE0" w:rsidRDefault="00CF7CE0" w:rsidP="00CF7CE0"/>
    <w:p w:rsidR="00CF7CE0" w:rsidRDefault="00CF7CE0" w:rsidP="00CF7CE0">
      <w:r>
        <w:t xml:space="preserve">Feladat: </w:t>
      </w:r>
    </w:p>
    <w:p w:rsidR="00CF7CE0" w:rsidRDefault="00CF7CE0" w:rsidP="00CF7CE0">
      <w:r>
        <w:t>Határidő:</w:t>
      </w:r>
      <w:r>
        <w:tab/>
        <w:t>Felelős:</w:t>
      </w:r>
      <w:r>
        <w:tab/>
      </w:r>
    </w:p>
    <w:p w:rsidR="00CF7CE0" w:rsidRDefault="00CF7CE0" w:rsidP="00CF7CE0">
      <w:r>
        <w:t xml:space="preserve">Igényel-e a fenti feladatok ellátása külön anyagi ráfordítást a gondozóhelytől? </w:t>
      </w:r>
    </w:p>
    <w:p w:rsidR="00CF7CE0" w:rsidRDefault="00CF7CE0" w:rsidP="00CF7CE0">
      <w:r>
        <w:t>3/A. *  Kettős gondozási szükséglettel kapcsolatos további feladatok:</w:t>
      </w:r>
      <w:r>
        <w:tab/>
      </w:r>
    </w:p>
    <w:p w:rsidR="00CF7CE0" w:rsidRDefault="00CF7CE0" w:rsidP="00CF7CE0">
      <w:r>
        <w:t>Fennáll-e kettős gondozási szükséglet?</w:t>
      </w:r>
      <w:r>
        <w:tab/>
      </w:r>
      <w:r>
        <w:tab/>
      </w:r>
      <w:r>
        <w:tab/>
      </w:r>
    </w:p>
    <w:p w:rsidR="00CF7CE0" w:rsidRDefault="00CF7CE0" w:rsidP="00CF7CE0">
      <w:r>
        <w:t>Kettős gondozási szükséglet esetén az ebből fakadó további feladatok:</w:t>
      </w:r>
      <w:r>
        <w:tab/>
      </w:r>
    </w:p>
    <w:p w:rsidR="00CF7CE0" w:rsidRDefault="00CF7CE0" w:rsidP="00CF7CE0">
      <w:r>
        <w:t>Hogyan biztosítható e feladatok ellátása?</w:t>
      </w:r>
      <w:r>
        <w:tab/>
      </w:r>
    </w:p>
    <w:p w:rsidR="00CF7CE0" w:rsidRDefault="00CF7CE0" w:rsidP="00CF7CE0">
      <w:r>
        <w:t>Feladat:</w:t>
      </w:r>
      <w:r>
        <w:tab/>
        <w:t>Határidő:</w:t>
      </w:r>
      <w:r>
        <w:tab/>
        <w:t>Felelős:</w:t>
      </w:r>
      <w:r>
        <w:tab/>
      </w:r>
    </w:p>
    <w:p w:rsidR="00CF7CE0" w:rsidRDefault="00CF7CE0" w:rsidP="00CF7CE0">
      <w:r>
        <w:t xml:space="preserve">4. Eddig nem rögzített, előrelátható gyermekvédelmi gyámi feladatok tervezése: </w:t>
      </w:r>
    </w:p>
    <w:p w:rsidR="00CF7CE0" w:rsidRDefault="00CF7CE0" w:rsidP="00CF7CE0"/>
    <w:p w:rsidR="00CF7CE0" w:rsidRDefault="00CF7CE0" w:rsidP="00CF7CE0">
      <w:r>
        <w:t>Alulírottak a terv készítésében részt vettek:</w:t>
      </w:r>
    </w:p>
    <w:p w:rsidR="00CF7CE0" w:rsidRDefault="00CF7CE0" w:rsidP="00CF7CE0"/>
    <w:p w:rsidR="00CF7CE0" w:rsidRDefault="00CF7CE0" w:rsidP="00CF7CE0">
      <w:r>
        <w:t>Elkészítésért felelős szakember</w:t>
      </w:r>
      <w:proofErr w:type="gramStart"/>
      <w:r>
        <w:t>: .</w:t>
      </w:r>
      <w:proofErr w:type="gramEnd"/>
      <w:r>
        <w:t>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Gyermek (ha kora és értelmi képessége megfelelő)</w:t>
      </w:r>
      <w:proofErr w:type="gramStart"/>
      <w:r>
        <w:t>: ..</w:t>
      </w:r>
      <w:proofErr w:type="gramEnd"/>
      <w:r>
        <w:t>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Anya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lastRenderedPageBreak/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Apa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Egyéb rokon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Egyéb szakemberek:</w:t>
      </w:r>
    </w:p>
    <w:p w:rsidR="00CF7CE0" w:rsidRDefault="00CF7CE0" w:rsidP="00CF7CE0"/>
    <w:p w:rsidR="00CF7CE0" w:rsidRDefault="00CF7CE0" w:rsidP="00CF7CE0">
      <w:r>
        <w:t>Név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Név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Név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>Név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megjegyzés</w:t>
      </w:r>
      <w:proofErr w:type="gramEnd"/>
      <w:r>
        <w:t>: 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r>
        <w:t>.................................................................................................................................................</w:t>
      </w:r>
    </w:p>
    <w:p w:rsidR="00CF7CE0" w:rsidRDefault="00CF7CE0" w:rsidP="00CF7CE0"/>
    <w:p w:rsidR="00CF7CE0" w:rsidRDefault="00CF7CE0" w:rsidP="00CF7CE0">
      <w:proofErr w:type="gramStart"/>
      <w:r>
        <w:t>dátum</w:t>
      </w:r>
      <w:proofErr w:type="gramEnd"/>
      <w:r>
        <w:t xml:space="preserve">: ..................................................................... </w:t>
      </w:r>
      <w:proofErr w:type="gramStart"/>
      <w:r>
        <w:t>aláírás</w:t>
      </w:r>
      <w:proofErr w:type="gramEnd"/>
      <w:r>
        <w:t>: ..................................................</w:t>
      </w:r>
    </w:p>
    <w:p w:rsidR="00CF7CE0" w:rsidRDefault="00CF7CE0" w:rsidP="00CF7CE0"/>
    <w:p w:rsidR="00CF7CE0" w:rsidRDefault="00CF7CE0" w:rsidP="00CF7CE0">
      <w:r>
        <w:t xml:space="preserve">Útmutató a kitöltéshez </w:t>
      </w:r>
    </w:p>
    <w:p w:rsidR="00CF7CE0" w:rsidRDefault="00CF7CE0" w:rsidP="00CF7CE0">
      <w:r>
        <w:t>„GH-1”</w:t>
      </w:r>
    </w:p>
    <w:p w:rsidR="00CF7CE0" w:rsidRDefault="00CF7CE0" w:rsidP="00CF7CE0"/>
    <w:p w:rsidR="00CF7CE0" w:rsidRDefault="00CF7CE0" w:rsidP="00CF7CE0">
      <w:r>
        <w:t>Az adatlap funkciója: a nevelésbe vett gyermek egyéni gondozási-nevelési terve. A feladatok változása a megfelelő rubrikában dátummal együtt rögzítendő, illetve pótlapon csatolandó.</w:t>
      </w:r>
    </w:p>
    <w:p w:rsidR="00CF7CE0" w:rsidRDefault="00CF7CE0" w:rsidP="00CF7CE0"/>
    <w:p w:rsidR="00CF7CE0" w:rsidRDefault="00CF7CE0" w:rsidP="00CF7CE0">
      <w:r>
        <w:lastRenderedPageBreak/>
        <w:t>Az adatlap kitöltője: a nevelőszülő és nevelőszülői tanácsadó vagy a gondozó intézmény/gyám.</w:t>
      </w:r>
    </w:p>
    <w:p w:rsidR="00CF7CE0" w:rsidRDefault="00CF7CE0" w:rsidP="00CF7CE0"/>
    <w:p w:rsidR="00CF7CE0" w:rsidRDefault="00CF7CE0" w:rsidP="00CF7CE0">
      <w:r>
        <w:t>A kitöltés ideje: az adatlap a család- és gyermekjóléti szolgáltatást nyújtó által töltött adatlapok és a gyámhivatal által jóváhagyott elhelyezési javaslat és elhelyezési terv kézhezvételétől számított 30 napon belül kitöltendő, azt követően pedig - szükség szerint pótlapon - folyamatosan bővíthető, módosítható.</w:t>
      </w:r>
    </w:p>
    <w:p w:rsidR="00CF7CE0" w:rsidRDefault="00CF7CE0" w:rsidP="00CF7CE0"/>
    <w:p w:rsidR="00CA5419" w:rsidRDefault="00CF7CE0" w:rsidP="00CF7CE0">
      <w:r>
        <w:t>Az adatlap továbbítása: a területi gyermekvédelmi szakszolgálat és a család- és gyermekjóléti központ részére.</w:t>
      </w:r>
      <w:bookmarkStart w:id="0" w:name="_GoBack"/>
      <w:bookmarkEnd w:id="0"/>
    </w:p>
    <w:sectPr w:rsidR="00CA5419" w:rsidSect="00A9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E7B"/>
    <w:rsid w:val="005972A9"/>
    <w:rsid w:val="00A91891"/>
    <w:rsid w:val="00B34E7B"/>
    <w:rsid w:val="00CA5419"/>
    <w:rsid w:val="00C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18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9562</Characters>
  <Application>Microsoft Office Word</Application>
  <DocSecurity>0</DocSecurity>
  <Lines>79</Lines>
  <Paragraphs>21</Paragraphs>
  <ScaleCrop>false</ScaleCrop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Kacsa</dc:creator>
  <cp:keywords/>
  <dc:description/>
  <cp:lastModifiedBy>Alapítvány1</cp:lastModifiedBy>
  <cp:revision>3</cp:revision>
  <dcterms:created xsi:type="dcterms:W3CDTF">2018-11-25T14:30:00Z</dcterms:created>
  <dcterms:modified xsi:type="dcterms:W3CDTF">2019-05-04T08:25:00Z</dcterms:modified>
</cp:coreProperties>
</file>